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3E" w:rsidRDefault="00BA783E" w:rsidP="00BA783E">
      <w:pPr>
        <w:jc w:val="right"/>
        <w:rPr>
          <w:b/>
        </w:rPr>
      </w:pPr>
      <w:r>
        <w:rPr>
          <w:b/>
        </w:rPr>
        <w:t xml:space="preserve">Родительская плата </w:t>
      </w:r>
    </w:p>
    <w:p w:rsidR="00BA783E" w:rsidRPr="00BA783E" w:rsidRDefault="00BA783E" w:rsidP="00BA783E">
      <w:pPr>
        <w:pStyle w:val="a4"/>
        <w:jc w:val="both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  <w:lang w:val="en-US"/>
        </w:rPr>
        <w:t>I</w:t>
      </w:r>
      <w:r w:rsidRPr="00BA783E">
        <w:rPr>
          <w:rFonts w:cs="Times New Roman"/>
          <w:b/>
          <w:sz w:val="24"/>
          <w:szCs w:val="24"/>
        </w:rPr>
        <w:t>. 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1. В соответствии с Федеральным законом «Об образовании в Российской Федерации» от 29 декабря 2012 г. № 273-ФЗ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на первого ребёнка в размере 20%;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на второго – 50%;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 xml:space="preserve">- на третьего и </w:t>
      </w:r>
      <w:proofErr w:type="gramStart"/>
      <w:r w:rsidRPr="00BA783E">
        <w:rPr>
          <w:rFonts w:cs="Times New Roman"/>
          <w:sz w:val="24"/>
          <w:szCs w:val="24"/>
        </w:rPr>
        <w:t>последующих</w:t>
      </w:r>
      <w:proofErr w:type="gramEnd"/>
      <w:r w:rsidRPr="00BA783E">
        <w:rPr>
          <w:rFonts w:cs="Times New Roman"/>
          <w:sz w:val="24"/>
          <w:szCs w:val="24"/>
        </w:rPr>
        <w:t xml:space="preserve"> – 70%.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BA783E" w:rsidRPr="00BA783E" w:rsidRDefault="001F49CB" w:rsidP="00BA783E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="00BA783E" w:rsidRPr="00BA783E">
        <w:rPr>
          <w:rFonts w:cs="Times New Roman"/>
          <w:sz w:val="24"/>
          <w:szCs w:val="24"/>
        </w:rPr>
        <w:t>С 1 сентября 2013 года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BA783E" w:rsidRPr="00133F84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BA783E" w:rsidRPr="00BA783E" w:rsidRDefault="003F513E" w:rsidP="00BA783E">
      <w:pPr>
        <w:pStyle w:val="a4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="00BA783E" w:rsidRPr="00BA783E">
        <w:rPr>
          <w:rFonts w:cs="Times New Roman"/>
          <w:b/>
          <w:sz w:val="24"/>
          <w:szCs w:val="24"/>
        </w:rPr>
        <w:t>ВАЖНО!</w:t>
      </w:r>
      <w:r w:rsidR="00BA783E" w:rsidRPr="00BA783E">
        <w:rPr>
          <w:rFonts w:cs="Times New Roman"/>
          <w:sz w:val="24"/>
          <w:szCs w:val="24"/>
        </w:rPr>
        <w:t xml:space="preserve"> При исчислении суммы компенсации на родительскую плату учитывается льгота на третьего и последующих детей, при этом размер компенсации родительской платы учитывается в размере 50%.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BA783E" w:rsidRPr="00D95EE3" w:rsidRDefault="00BA783E" w:rsidP="00BA783E">
      <w:pPr>
        <w:pStyle w:val="a4"/>
        <w:jc w:val="both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</w:r>
      <w:r w:rsidRPr="00133F84">
        <w:rPr>
          <w:rFonts w:cs="Times New Roman"/>
          <w:b/>
          <w:sz w:val="24"/>
          <w:szCs w:val="24"/>
        </w:rPr>
        <w:t xml:space="preserve">2. НОВОЕ! </w:t>
      </w:r>
      <w:r w:rsidRPr="00BA783E">
        <w:rPr>
          <w:rFonts w:cs="Times New Roman"/>
          <w:sz w:val="24"/>
          <w:szCs w:val="24"/>
        </w:rPr>
        <w:t xml:space="preserve">Кроме этого, с 1 января 2014 года в целях оказания социальной поддержки семьям с детьми в Республике Татарстан устанавливается новая мера адресной социальной поддержки в виде </w:t>
      </w:r>
      <w:r w:rsidRPr="009E17DB">
        <w:rPr>
          <w:rFonts w:cs="Times New Roman"/>
          <w:b/>
          <w:sz w:val="24"/>
          <w:szCs w:val="24"/>
        </w:rPr>
        <w:t>дополнительной компенсации</w:t>
      </w:r>
      <w:r w:rsidRPr="00BA783E">
        <w:rPr>
          <w:rFonts w:cs="Times New Roman"/>
          <w:sz w:val="24"/>
          <w:szCs w:val="24"/>
        </w:rPr>
        <w:t xml:space="preserve"> части родительской платы. </w:t>
      </w:r>
    </w:p>
    <w:p w:rsidR="00BA783E" w:rsidRPr="00BA783E" w:rsidRDefault="001F49CB" w:rsidP="00BA783E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="00BA783E" w:rsidRPr="00BA783E">
        <w:rPr>
          <w:rFonts w:cs="Times New Roman"/>
          <w:sz w:val="24"/>
          <w:szCs w:val="24"/>
        </w:rPr>
        <w:t>Данная компенсация производится в зависимости от дохода на одного члена семьи.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</w:r>
    </w:p>
    <w:p w:rsidR="00BA783E" w:rsidRPr="00BA783E" w:rsidRDefault="006579B2" w:rsidP="00BA783E">
      <w:pPr>
        <w:pStyle w:val="a4"/>
        <w:jc w:val="both"/>
        <w:rPr>
          <w:rFonts w:cs="Times New Roman"/>
          <w:b/>
          <w:sz w:val="24"/>
          <w:szCs w:val="24"/>
        </w:rPr>
      </w:pPr>
      <w:r w:rsidRPr="006579B2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. </w:t>
      </w:r>
      <w:r w:rsidR="00BA783E" w:rsidRPr="00BA783E">
        <w:rPr>
          <w:rFonts w:cs="Times New Roman"/>
          <w:b/>
          <w:sz w:val="24"/>
          <w:szCs w:val="24"/>
        </w:rPr>
        <w:t>Мой ребенок посещает детский сад, живем мы с ним вдвоем. Моя зарплата составляет 23 тыс. рублей в месяц. Могу ли я рассчитывать на  дополнительную компенсацию?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Да. Дополнительная компенсация будет предоставляться родителю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BA783E" w:rsidRPr="00BA783E" w:rsidRDefault="006579B2" w:rsidP="00BA783E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</w:t>
      </w:r>
      <w:r w:rsidR="00BA783E" w:rsidRPr="00BA783E">
        <w:rPr>
          <w:rFonts w:cs="Times New Roman"/>
          <w:b/>
          <w:sz w:val="24"/>
          <w:szCs w:val="24"/>
        </w:rPr>
        <w:t>. Размер дохода как-то разграничивается?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Да. Вводится 3 диапазона доходов на одного члена семьи: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до 10000 рублей в месяц;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от 10001 до 15000 рублей в месяц;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от 15001 до 20000 рублей в месяц.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7E355A" w:rsidRPr="00BA783E" w:rsidRDefault="007E355A" w:rsidP="007E355A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Максимально допустимая доля расходов граждан</w:t>
      </w:r>
    </w:p>
    <w:p w:rsidR="007E355A" w:rsidRPr="00BA783E" w:rsidRDefault="007E355A" w:rsidP="007E355A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на уплату родительской платы</w:t>
      </w:r>
    </w:p>
    <w:p w:rsidR="007E355A" w:rsidRDefault="007E355A" w:rsidP="007E355A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за присмотр и уход за ребенком в образовательной организации</w:t>
      </w:r>
    </w:p>
    <w:p w:rsidR="007E355A" w:rsidRPr="00900E36" w:rsidRDefault="007E355A" w:rsidP="007E355A">
      <w:pPr>
        <w:pStyle w:val="a4"/>
        <w:jc w:val="center"/>
        <w:rPr>
          <w:rFonts w:cs="Times New Roman"/>
          <w:sz w:val="24"/>
          <w:szCs w:val="24"/>
        </w:rPr>
      </w:pPr>
      <w:proofErr w:type="gramStart"/>
      <w:r w:rsidRPr="00900E36">
        <w:rPr>
          <w:rFonts w:cs="Times New Roman"/>
          <w:sz w:val="24"/>
          <w:szCs w:val="24"/>
        </w:rPr>
        <w:t>(утверждено</w:t>
      </w:r>
      <w:r w:rsidRPr="00900E36">
        <w:rPr>
          <w:rFonts w:cs="Times New Roman"/>
          <w:b/>
          <w:sz w:val="24"/>
          <w:szCs w:val="24"/>
        </w:rPr>
        <w:t xml:space="preserve"> </w:t>
      </w:r>
      <w:r w:rsidRPr="00900E36">
        <w:rPr>
          <w:rFonts w:cs="Times New Roman"/>
          <w:sz w:val="24"/>
          <w:szCs w:val="24"/>
        </w:rPr>
        <w:t>постановлением руководителя Исполнительного комитета</w:t>
      </w:r>
      <w:proofErr w:type="gramEnd"/>
    </w:p>
    <w:p w:rsidR="007E355A" w:rsidRPr="00BA783E" w:rsidRDefault="00900E36" w:rsidP="00D95EE3">
      <w:pPr>
        <w:spacing w:after="0" w:line="240" w:lineRule="auto"/>
        <w:ind w:left="5670" w:hanging="524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r w:rsidR="007E355A" w:rsidRPr="00900E36">
        <w:rPr>
          <w:rFonts w:cs="Times New Roman"/>
          <w:sz w:val="24"/>
          <w:szCs w:val="24"/>
        </w:rPr>
        <w:t>Мензелинского муниципального района РТ от 27.09.2013 г. № 951)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119"/>
        <w:gridCol w:w="2126"/>
        <w:gridCol w:w="2126"/>
        <w:gridCol w:w="2127"/>
      </w:tblGrid>
      <w:tr w:rsidR="007E355A" w:rsidRPr="00BA783E" w:rsidTr="00D95EE3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Величина дохода на члена семьи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BA783E">
              <w:rPr>
                <w:rFonts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E355A" w:rsidRPr="00BA783E" w:rsidTr="00D95EE3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2 ребенка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3 ребенка</w:t>
            </w:r>
          </w:p>
        </w:tc>
      </w:tr>
      <w:tr w:rsidR="007E355A" w:rsidRPr="00BA783E" w:rsidTr="00D95E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7E355A" w:rsidRPr="00BA783E" w:rsidTr="00D95E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от 10 001 до 15 000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7E355A" w:rsidRPr="00BA783E" w:rsidTr="00D95E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53</w:t>
            </w:r>
          </w:p>
        </w:tc>
      </w:tr>
      <w:tr w:rsidR="007E355A" w:rsidRPr="00BA783E" w:rsidTr="00D95E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свыше20 000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55A" w:rsidRPr="00BA783E" w:rsidRDefault="007E355A" w:rsidP="003F40BD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</w:tr>
    </w:tbl>
    <w:p w:rsidR="00BA783E" w:rsidRPr="00BA783E" w:rsidRDefault="006579B2" w:rsidP="00BA783E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4</w:t>
      </w:r>
      <w:r w:rsidR="00BA783E" w:rsidRPr="00BA783E">
        <w:rPr>
          <w:rFonts w:cs="Times New Roman"/>
          <w:b/>
          <w:sz w:val="24"/>
          <w:szCs w:val="24"/>
        </w:rPr>
        <w:t>. Сохраняются ли при повышении родительской платы существующие льготы по оплате за детский сад?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Pr="00BA783E">
        <w:rPr>
          <w:rFonts w:cs="Times New Roman"/>
          <w:sz w:val="24"/>
          <w:szCs w:val="24"/>
        </w:rPr>
        <w:t>а не взимается.</w:t>
      </w:r>
    </w:p>
    <w:p w:rsidR="00BA783E" w:rsidRPr="00BA783E" w:rsidRDefault="00133F84" w:rsidP="00BA783E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="00BA783E" w:rsidRPr="00BA783E">
        <w:rPr>
          <w:rFonts w:cs="Times New Roman"/>
          <w:sz w:val="24"/>
          <w:szCs w:val="24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</w:p>
    <w:p w:rsidR="00BA783E" w:rsidRPr="00BA783E" w:rsidRDefault="009E17DB" w:rsidP="00BA783E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="00BA783E" w:rsidRPr="00BA783E">
        <w:rPr>
          <w:rFonts w:cs="Times New Roman"/>
          <w:b/>
          <w:sz w:val="24"/>
          <w:szCs w:val="24"/>
        </w:rPr>
        <w:t>. Как можно получить дополнительную компенсацию? Какие документы надо сдавать?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 xml:space="preserve">Для оформления компенсации необходимо </w:t>
      </w:r>
      <w:proofErr w:type="gramStart"/>
      <w:r w:rsidRPr="00BA783E">
        <w:rPr>
          <w:rFonts w:cs="Times New Roman"/>
          <w:sz w:val="24"/>
          <w:szCs w:val="24"/>
        </w:rPr>
        <w:t>предоставить следующие документы</w:t>
      </w:r>
      <w:proofErr w:type="gramEnd"/>
      <w:r w:rsidRPr="00BA783E">
        <w:rPr>
          <w:rFonts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2350"/>
        <w:gridCol w:w="2186"/>
        <w:gridCol w:w="2800"/>
      </w:tblGrid>
      <w:tr w:rsidR="00BA783E" w:rsidRPr="00BA783E" w:rsidTr="00911F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A783E" w:rsidRPr="00BA783E" w:rsidTr="00911F10">
        <w:trPr>
          <w:trHeight w:val="355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133F84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133F84">
              <w:rPr>
                <w:rFonts w:cs="Times New Roman"/>
                <w:sz w:val="24"/>
                <w:szCs w:val="24"/>
                <w:lang w:eastAsia="ru-RU"/>
              </w:rPr>
              <w:t>Заявление.</w:t>
            </w:r>
          </w:p>
          <w:p w:rsidR="00BA783E" w:rsidRPr="00133F84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133F84">
              <w:rPr>
                <w:rFonts w:cs="Times New Roman"/>
                <w:sz w:val="24"/>
                <w:szCs w:val="24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33F84">
              <w:rPr>
                <w:rFonts w:cs="Times New Roman"/>
                <w:sz w:val="24"/>
                <w:szCs w:val="24"/>
                <w:lang w:eastAsia="ru-RU"/>
              </w:rPr>
              <w:t>предоставить документы</w:t>
            </w:r>
            <w:proofErr w:type="gramEnd"/>
            <w:r w:rsidRPr="00133F84">
              <w:rPr>
                <w:rFonts w:cs="Times New Roman"/>
                <w:sz w:val="24"/>
                <w:szCs w:val="24"/>
                <w:lang w:eastAsia="ru-RU"/>
              </w:rPr>
              <w:t xml:space="preserve"> о доходах всех членов Вашей семьи за три месяца, предшествующих месяцу обращения за </w:t>
            </w:r>
            <w:r w:rsidRPr="00133F84">
              <w:rPr>
                <w:rFonts w:eastAsia="Calibri" w:cs="Times New Roman"/>
                <w:sz w:val="24"/>
                <w:szCs w:val="24"/>
                <w:lang w:eastAsia="ru-RU"/>
              </w:rPr>
              <w:t>дополнительной компенсацией.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решение суда в случае лишения родителей родительских прав;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копию договора с ДДУ;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квитанции на оплату за ДДУ. 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83E" w:rsidRPr="00BA783E" w:rsidRDefault="00BA783E" w:rsidP="00BA783E">
            <w:pPr>
              <w:pStyle w:val="a4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документы о доходах всех членов семьи за три месяца, предшествующих  обращению за </w:t>
            </w:r>
            <w:r w:rsidRPr="00BA783E">
              <w:rPr>
                <w:rFonts w:eastAsia="Calibri" w:cs="Times New Roman"/>
                <w:sz w:val="24"/>
                <w:szCs w:val="24"/>
                <w:lang w:eastAsia="ru-RU"/>
              </w:rPr>
              <w:t>дополнительной компенсации.</w:t>
            </w:r>
            <w:proofErr w:type="gramEnd"/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eastAsiaTheme="minorHAnsi" w:cs="Times New Roman"/>
                <w:sz w:val="24"/>
                <w:szCs w:val="24"/>
              </w:rPr>
              <w:t>решение суда в случае лишения родителей  родительских прав;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копию договора с ДДУ;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копию квитанции на оплату за ДДУ;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номер счета, открытого в банке.</w:t>
            </w:r>
          </w:p>
        </w:tc>
      </w:tr>
      <w:tr w:rsidR="00BA783E" w:rsidRPr="00BA783E" w:rsidTr="00133F84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783E" w:rsidRPr="00BA783E" w:rsidRDefault="00BA783E" w:rsidP="00BA783E">
            <w:pPr>
              <w:pStyle w:val="a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Д</w:t>
            </w:r>
            <w:r w:rsidRPr="00BA783E">
              <w:rPr>
                <w:rFonts w:eastAsia="Calibri" w:cs="Times New Roman"/>
                <w:sz w:val="24"/>
                <w:szCs w:val="24"/>
              </w:rPr>
              <w:t>окумен</w:t>
            </w:r>
            <w:proofErr w:type="gramStart"/>
            <w:r w:rsidRPr="00BA783E">
              <w:rPr>
                <w:rFonts w:eastAsia="Calibri" w:cs="Times New Roman"/>
                <w:sz w:val="24"/>
                <w:szCs w:val="24"/>
              </w:rPr>
              <w:t>т(</w:t>
            </w:r>
            <w:proofErr w:type="spellStart"/>
            <w:proofErr w:type="gramEnd"/>
            <w:r w:rsidRPr="00BA783E">
              <w:rPr>
                <w:rFonts w:eastAsia="Calibri" w:cs="Times New Roman"/>
                <w:sz w:val="24"/>
                <w:szCs w:val="24"/>
              </w:rPr>
              <w:t>ы</w:t>
            </w:r>
            <w:proofErr w:type="spellEnd"/>
            <w:r w:rsidRPr="00BA783E">
              <w:rPr>
                <w:rFonts w:eastAsia="Calibri" w:cs="Times New Roman"/>
                <w:sz w:val="24"/>
                <w:szCs w:val="24"/>
              </w:rPr>
              <w:t>) (в произвольной форме) от членов семьи заявителя, подтверждающий(е):</w:t>
            </w:r>
          </w:p>
          <w:p w:rsidR="00BA783E" w:rsidRPr="00BA783E" w:rsidRDefault="00BA783E" w:rsidP="00BA783E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eastAsia="Calibri" w:cs="Times New Roman"/>
                <w:sz w:val="24"/>
                <w:szCs w:val="24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</w:t>
            </w:r>
            <w:r w:rsidR="00911F10">
              <w:rPr>
                <w:rFonts w:eastAsia="Calibri" w:cs="Times New Roman"/>
                <w:sz w:val="24"/>
                <w:szCs w:val="24"/>
              </w:rPr>
              <w:t xml:space="preserve">анных </w:t>
            </w:r>
            <w:r w:rsidRPr="00BA783E">
              <w:rPr>
                <w:rFonts w:eastAsia="Calibri" w:cs="Times New Roman"/>
                <w:sz w:val="24"/>
                <w:szCs w:val="24"/>
              </w:rPr>
              <w:t>при их отсутствии в органе социальной защиты</w:t>
            </w:r>
          </w:p>
        </w:tc>
      </w:tr>
    </w:tbl>
    <w:p w:rsidR="009E17DB" w:rsidRDefault="009E17DB" w:rsidP="00BA783E">
      <w:pPr>
        <w:pStyle w:val="a4"/>
        <w:jc w:val="both"/>
        <w:rPr>
          <w:rFonts w:cs="Times New Roman"/>
          <w:b/>
          <w:sz w:val="24"/>
          <w:szCs w:val="24"/>
        </w:rPr>
      </w:pPr>
    </w:p>
    <w:p w:rsidR="00BA783E" w:rsidRPr="00BA783E" w:rsidRDefault="009E17DB" w:rsidP="00BA783E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="00BA783E" w:rsidRPr="00BA783E">
        <w:rPr>
          <w:rFonts w:cs="Times New Roman"/>
          <w:b/>
          <w:sz w:val="24"/>
          <w:szCs w:val="24"/>
        </w:rPr>
        <w:t>. Куда необходимо обратиться, чтобы получить дополнительную компенсацию?</w:t>
      </w:r>
    </w:p>
    <w:p w:rsidR="00BA783E" w:rsidRPr="00BA783E" w:rsidRDefault="00BA783E" w:rsidP="00BA783E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  <w:t xml:space="preserve">Прием документов будет осуществляться специалистами отделения </w:t>
      </w:r>
      <w:r w:rsidR="003F513E">
        <w:rPr>
          <w:rFonts w:cs="Times New Roman"/>
          <w:sz w:val="24"/>
          <w:szCs w:val="24"/>
        </w:rPr>
        <w:t xml:space="preserve">№ 29 </w:t>
      </w:r>
      <w:r w:rsidRPr="00BA783E">
        <w:rPr>
          <w:rFonts w:cs="Times New Roman"/>
          <w:sz w:val="24"/>
          <w:szCs w:val="24"/>
        </w:rPr>
        <w:t xml:space="preserve">Республиканского центра материальной помощи </w:t>
      </w:r>
      <w:r w:rsidR="003F513E">
        <w:rPr>
          <w:rFonts w:cs="Times New Roman"/>
          <w:sz w:val="24"/>
          <w:szCs w:val="24"/>
        </w:rPr>
        <w:t xml:space="preserve">и компенсационных выплат Мензелинского района </w:t>
      </w:r>
      <w:r w:rsidRPr="00BA783E">
        <w:rPr>
          <w:rFonts w:cs="Times New Roman"/>
          <w:sz w:val="24"/>
          <w:szCs w:val="24"/>
        </w:rPr>
        <w:t>в детском саду, куда ходит Ваш ребенок, в соответствии с графиком.</w:t>
      </w:r>
    </w:p>
    <w:p w:rsidR="00FA448E" w:rsidRDefault="00BA783E" w:rsidP="00911F10">
      <w:pPr>
        <w:pStyle w:val="a4"/>
        <w:jc w:val="both"/>
      </w:pPr>
      <w:r w:rsidRPr="00BA783E">
        <w:rPr>
          <w:rFonts w:cs="Times New Roman"/>
          <w:sz w:val="24"/>
          <w:szCs w:val="24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</w:t>
      </w:r>
      <w:r w:rsidR="00911F10">
        <w:rPr>
          <w:rFonts w:cs="Times New Roman"/>
          <w:sz w:val="24"/>
          <w:szCs w:val="24"/>
        </w:rPr>
        <w:t xml:space="preserve">№ 29 </w:t>
      </w:r>
      <w:r w:rsidR="00911F10" w:rsidRPr="00BA783E">
        <w:rPr>
          <w:rFonts w:cs="Times New Roman"/>
          <w:sz w:val="24"/>
          <w:szCs w:val="24"/>
        </w:rPr>
        <w:t xml:space="preserve">Республиканского центра материальной помощи </w:t>
      </w:r>
      <w:r w:rsidR="00911F10">
        <w:rPr>
          <w:rFonts w:cs="Times New Roman"/>
          <w:sz w:val="24"/>
          <w:szCs w:val="24"/>
        </w:rPr>
        <w:t>и компенсационных выплат Мензелинского района</w:t>
      </w:r>
      <w:r w:rsidRPr="00BA783E">
        <w:rPr>
          <w:rFonts w:cs="Times New Roman"/>
          <w:sz w:val="24"/>
          <w:szCs w:val="24"/>
        </w:rPr>
        <w:t>.</w:t>
      </w:r>
      <w:r w:rsidR="00911F10">
        <w:t xml:space="preserve"> </w:t>
      </w:r>
    </w:p>
    <w:sectPr w:rsidR="00FA448E" w:rsidSect="00911F1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83E"/>
    <w:rsid w:val="00056F76"/>
    <w:rsid w:val="00133F84"/>
    <w:rsid w:val="001F49CB"/>
    <w:rsid w:val="003F513E"/>
    <w:rsid w:val="006579B2"/>
    <w:rsid w:val="007E355A"/>
    <w:rsid w:val="008E15D2"/>
    <w:rsid w:val="00900E36"/>
    <w:rsid w:val="00911F10"/>
    <w:rsid w:val="009B47A8"/>
    <w:rsid w:val="009E17DB"/>
    <w:rsid w:val="00A1665C"/>
    <w:rsid w:val="00BA783E"/>
    <w:rsid w:val="00D9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3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8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A783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BA78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783E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7E355A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2013-10-16T10:49:00Z</cp:lastPrinted>
  <dcterms:created xsi:type="dcterms:W3CDTF">2013-10-16T07:12:00Z</dcterms:created>
  <dcterms:modified xsi:type="dcterms:W3CDTF">2013-10-16T11:21:00Z</dcterms:modified>
</cp:coreProperties>
</file>